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44CD5">
      <w:pPr>
        <w:pStyle w:val="7"/>
        <w:spacing w:line="360" w:lineRule="auto"/>
        <w:rPr>
          <w:rStyle w:val="10"/>
          <w:rFonts w:hint="eastAsia"/>
          <w:b w:val="0"/>
          <w:bCs w:val="0"/>
          <w:sz w:val="36"/>
          <w:szCs w:val="36"/>
        </w:rPr>
      </w:pPr>
      <w:r>
        <w:rPr>
          <w:rStyle w:val="10"/>
          <w:rFonts w:hint="eastAsia"/>
          <w:b w:val="0"/>
          <w:bCs w:val="0"/>
          <w:sz w:val="36"/>
          <w:szCs w:val="36"/>
        </w:rPr>
        <w:t>附件2：</w:t>
      </w:r>
    </w:p>
    <w:p w14:paraId="328CB654">
      <w:pPr>
        <w:widowControl/>
        <w:shd w:val="clear" w:color="auto" w:fill="FFFFFF"/>
        <w:spacing w:line="450" w:lineRule="atLeast"/>
        <w:jc w:val="center"/>
        <w:rPr>
          <w:rFonts w:ascii="新宋体" w:hAnsi="新宋体" w:eastAsia="新宋体" w:cs="宋体"/>
          <w:bCs/>
          <w:sz w:val="28"/>
          <w:szCs w:val="28"/>
        </w:rPr>
      </w:pPr>
      <w:r>
        <w:rPr>
          <w:rFonts w:ascii="新宋体" w:hAnsi="新宋体" w:eastAsia="新宋体" w:cs="宋体"/>
          <w:bCs/>
          <w:sz w:val="36"/>
          <w:szCs w:val="36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询价供应商报价函</w:t>
      </w:r>
    </w:p>
    <w:p w14:paraId="11451565">
      <w:pPr>
        <w:widowControl/>
        <w:shd w:val="clear" w:color="auto" w:fill="FFFFFF"/>
        <w:spacing w:line="500" w:lineRule="exact"/>
        <w:rPr>
          <w:rFonts w:ascii="宋体" w:cs="宋体"/>
          <w:bCs/>
          <w:color w:val="FF0000"/>
          <w:sz w:val="24"/>
        </w:rPr>
      </w:pPr>
      <w:r>
        <w:rPr>
          <w:rFonts w:hint="eastAsia" w:ascii="宋体" w:hAnsi="宋体" w:cs="宋体"/>
          <w:bCs/>
          <w:color w:val="FF0000"/>
          <w:sz w:val="24"/>
          <w:lang w:val="en-US" w:eastAsia="zh-CN"/>
        </w:rPr>
        <w:t>青阳县中医医院</w:t>
      </w:r>
      <w:r>
        <w:rPr>
          <w:rFonts w:hint="eastAsia" w:ascii="宋体" w:hAnsi="宋体" w:cs="宋体"/>
          <w:bCs/>
          <w:color w:val="FF0000"/>
          <w:sz w:val="24"/>
        </w:rPr>
        <w:t>：</w:t>
      </w:r>
    </w:p>
    <w:p w14:paraId="6C0B2873">
      <w:pPr>
        <w:widowControl/>
        <w:shd w:val="clear" w:color="auto" w:fill="FFFFFF"/>
        <w:spacing w:line="500" w:lineRule="exact"/>
        <w:ind w:firstLine="420"/>
        <w:rPr>
          <w:rFonts w:asci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我公司已认真阅读了贵单位发布的“</w:t>
      </w:r>
      <w:r>
        <w:rPr>
          <w:rFonts w:hint="eastAsia" w:ascii="宋体" w:hAnsi="宋体" w:eastAsia="宋体" w:cs="宋体"/>
          <w:bCs/>
          <w:u w:val="single"/>
          <w:shd w:val="clear" w:color="auto" w:fill="FFFFFF"/>
          <w:lang w:val="en-US" w:eastAsia="zh-CN"/>
        </w:rPr>
        <w:t>青阳县中医医院服务器医用显示器采购项目</w:t>
      </w:r>
      <w:r>
        <w:rPr>
          <w:rFonts w:hint="eastAsia" w:ascii="宋体" w:hAnsi="宋体" w:cs="宋体"/>
          <w:bCs/>
          <w:sz w:val="24"/>
        </w:rPr>
        <w:t>”询价函，接受贵方“询价函”中提出的各项要求，参与该项目（包）报价。</w:t>
      </w:r>
    </w:p>
    <w:p w14:paraId="6EA58B24">
      <w:pPr>
        <w:widowControl/>
        <w:shd w:val="clear" w:color="auto" w:fill="FFFFFF"/>
        <w:spacing w:line="500" w:lineRule="exact"/>
        <w:ind w:firstLine="42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一、报价表：</w:t>
      </w:r>
    </w:p>
    <w:tbl>
      <w:tblPr>
        <w:tblStyle w:val="8"/>
        <w:tblW w:w="87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1"/>
        <w:gridCol w:w="6698"/>
      </w:tblGrid>
      <w:tr w14:paraId="25537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DBF7C">
            <w:pPr>
              <w:spacing w:line="360" w:lineRule="auto"/>
              <w:jc w:val="center"/>
              <w:rPr>
                <w:rStyle w:val="11"/>
                <w:rFonts w:ascii="宋体" w:hAnsi="宋体"/>
                <w:bCs/>
                <w:sz w:val="24"/>
              </w:rPr>
            </w:pPr>
            <w:r>
              <w:rPr>
                <w:rStyle w:val="11"/>
                <w:rFonts w:hint="eastAsia" w:ascii="宋体" w:hAnsi="宋体"/>
                <w:bCs/>
                <w:sz w:val="24"/>
              </w:rPr>
              <w:t>供应商</w:t>
            </w:r>
            <w:r>
              <w:rPr>
                <w:rStyle w:val="11"/>
                <w:rFonts w:ascii="宋体" w:hAnsi="宋体"/>
                <w:bCs/>
                <w:sz w:val="24"/>
              </w:rPr>
              <w:t>名称</w:t>
            </w:r>
          </w:p>
        </w:tc>
        <w:tc>
          <w:tcPr>
            <w:tcW w:w="6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1B0C50">
            <w:pPr>
              <w:spacing w:line="360" w:lineRule="auto"/>
              <w:rPr>
                <w:rStyle w:val="11"/>
                <w:rFonts w:ascii="宋体" w:hAnsi="宋体"/>
                <w:bCs/>
                <w:sz w:val="24"/>
              </w:rPr>
            </w:pPr>
          </w:p>
        </w:tc>
      </w:tr>
      <w:tr w14:paraId="7392F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2B69C">
            <w:pPr>
              <w:spacing w:line="360" w:lineRule="exact"/>
              <w:jc w:val="center"/>
              <w:rPr>
                <w:rStyle w:val="11"/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Style w:val="11"/>
                <w:rFonts w:hint="eastAsia" w:ascii="宋体" w:hAnsi="宋体"/>
                <w:bCs/>
                <w:sz w:val="24"/>
                <w:lang w:val="en-US" w:eastAsia="zh-CN"/>
              </w:rPr>
              <w:t>所投包别</w:t>
            </w:r>
          </w:p>
        </w:tc>
        <w:tc>
          <w:tcPr>
            <w:tcW w:w="6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25160">
            <w:pPr>
              <w:spacing w:line="360" w:lineRule="exact"/>
              <w:ind w:firstLine="2160" w:firstLineChars="900"/>
              <w:rPr>
                <w:rStyle w:val="11"/>
                <w:rFonts w:hint="eastAsia" w:ascii="宋体" w:hAnsi="宋体"/>
                <w:bCs/>
                <w:sz w:val="24"/>
              </w:rPr>
            </w:pPr>
          </w:p>
        </w:tc>
      </w:tr>
      <w:tr w14:paraId="15325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EDA06">
            <w:pPr>
              <w:spacing w:line="360" w:lineRule="exact"/>
              <w:jc w:val="center"/>
              <w:rPr>
                <w:rFonts w:hint="eastAsia" w:ascii="宋体" w:hAnsi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宋体" w:hAnsi="宋体"/>
                <w:bCs/>
                <w:sz w:val="24"/>
              </w:rPr>
              <w:t>询价</w:t>
            </w:r>
            <w:r>
              <w:rPr>
                <w:rStyle w:val="11"/>
                <w:rFonts w:ascii="宋体" w:hAnsi="宋体"/>
                <w:bCs/>
                <w:sz w:val="24"/>
              </w:rPr>
              <w:t>范围</w:t>
            </w:r>
          </w:p>
        </w:tc>
        <w:tc>
          <w:tcPr>
            <w:tcW w:w="6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70A5F">
            <w:pPr>
              <w:spacing w:line="360" w:lineRule="exact"/>
              <w:ind w:firstLine="2160" w:firstLineChars="900"/>
              <w:rPr>
                <w:rFonts w:hint="eastAsia" w:ascii="宋体" w:hAnsi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11"/>
                <w:rFonts w:hint="eastAsia" w:ascii="宋体" w:hAnsi="宋体"/>
                <w:bCs/>
                <w:sz w:val="24"/>
              </w:rPr>
              <w:t>询价文件要求</w:t>
            </w:r>
            <w:r>
              <w:rPr>
                <w:rStyle w:val="11"/>
                <w:rFonts w:ascii="宋体" w:hAnsi="宋体"/>
                <w:bCs/>
                <w:sz w:val="24"/>
              </w:rPr>
              <w:t>全部</w:t>
            </w:r>
            <w:r>
              <w:rPr>
                <w:rStyle w:val="11"/>
                <w:rFonts w:hint="eastAsia" w:ascii="宋体" w:hAnsi="宋体"/>
                <w:bCs/>
                <w:sz w:val="24"/>
              </w:rPr>
              <w:t>内容</w:t>
            </w:r>
          </w:p>
        </w:tc>
      </w:tr>
      <w:tr w14:paraId="4AC62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F0AD7">
            <w:pPr>
              <w:spacing w:line="360" w:lineRule="exact"/>
              <w:jc w:val="center"/>
              <w:rPr>
                <w:rStyle w:val="11"/>
                <w:rFonts w:ascii="宋体" w:hAnsi="宋体"/>
                <w:bCs/>
                <w:sz w:val="24"/>
              </w:rPr>
            </w:pPr>
            <w:r>
              <w:rPr>
                <w:rStyle w:val="11"/>
                <w:rFonts w:hint="eastAsia" w:ascii="宋体" w:hAnsi="宋体"/>
                <w:bCs/>
                <w:sz w:val="24"/>
              </w:rPr>
              <w:t>服务期</w:t>
            </w:r>
          </w:p>
        </w:tc>
        <w:tc>
          <w:tcPr>
            <w:tcW w:w="6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0ECD">
            <w:pPr>
              <w:spacing w:line="360" w:lineRule="exact"/>
              <w:ind w:firstLine="240" w:firstLineChars="100"/>
              <w:jc w:val="center"/>
              <w:rPr>
                <w:rStyle w:val="11"/>
                <w:rFonts w:ascii="宋体" w:hAnsi="宋体"/>
                <w:bCs/>
                <w:sz w:val="24"/>
              </w:rPr>
            </w:pPr>
          </w:p>
        </w:tc>
      </w:tr>
      <w:tr w14:paraId="52847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A8E9E">
            <w:pPr>
              <w:spacing w:line="360" w:lineRule="auto"/>
              <w:jc w:val="center"/>
              <w:rPr>
                <w:rStyle w:val="11"/>
                <w:rFonts w:ascii="宋体" w:hAnsi="宋体"/>
                <w:bCs/>
                <w:sz w:val="24"/>
              </w:rPr>
            </w:pPr>
          </w:p>
          <w:p w14:paraId="0A2EF9D2">
            <w:pPr>
              <w:spacing w:line="360" w:lineRule="auto"/>
              <w:jc w:val="center"/>
              <w:rPr>
                <w:rStyle w:val="11"/>
                <w:rFonts w:ascii="宋体" w:hAnsi="宋体"/>
                <w:bCs/>
                <w:sz w:val="24"/>
              </w:rPr>
            </w:pPr>
            <w:r>
              <w:rPr>
                <w:rStyle w:val="11"/>
                <w:rFonts w:hint="eastAsia" w:ascii="宋体" w:hAnsi="宋体"/>
                <w:bCs/>
                <w:sz w:val="24"/>
              </w:rPr>
              <w:t>询价</w:t>
            </w:r>
            <w:r>
              <w:rPr>
                <w:rStyle w:val="11"/>
                <w:rFonts w:ascii="宋体" w:hAnsi="宋体"/>
                <w:bCs/>
                <w:sz w:val="24"/>
              </w:rPr>
              <w:t>报价</w:t>
            </w:r>
          </w:p>
          <w:p w14:paraId="2B2F84C5">
            <w:pPr>
              <w:spacing w:line="360" w:lineRule="auto"/>
              <w:jc w:val="center"/>
              <w:rPr>
                <w:rStyle w:val="11"/>
                <w:rFonts w:ascii="宋体" w:hAnsi="宋体"/>
                <w:bCs/>
                <w:sz w:val="24"/>
              </w:rPr>
            </w:pPr>
          </w:p>
        </w:tc>
        <w:tc>
          <w:tcPr>
            <w:tcW w:w="6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BCA5A">
            <w:pPr>
              <w:snapToGrid w:val="0"/>
              <w:ind w:firstLine="240" w:firstLineChars="100"/>
              <w:rPr>
                <w:rStyle w:val="11"/>
                <w:rFonts w:ascii="宋体" w:hAnsi="宋体"/>
                <w:bCs/>
                <w:sz w:val="24"/>
                <w:u w:val="single"/>
              </w:rPr>
            </w:pPr>
            <w:r>
              <w:rPr>
                <w:rStyle w:val="11"/>
                <w:rFonts w:hint="eastAsia" w:ascii="宋体" w:hAnsi="宋体"/>
                <w:bCs/>
                <w:sz w:val="24"/>
              </w:rPr>
              <w:t>大写：</w:t>
            </w:r>
            <w:r>
              <w:rPr>
                <w:rStyle w:val="11"/>
                <w:rFonts w:hint="eastAsia" w:ascii="宋体" w:hAnsi="宋体"/>
                <w:bCs/>
                <w:sz w:val="24"/>
                <w:u w:val="single"/>
              </w:rPr>
              <w:t xml:space="preserve">                   </w:t>
            </w:r>
            <w:r>
              <w:rPr>
                <w:rStyle w:val="11"/>
                <w:rFonts w:hint="eastAsia" w:ascii="宋体" w:hAnsi="宋体"/>
                <w:bCs/>
                <w:sz w:val="24"/>
              </w:rPr>
              <w:t xml:space="preserve">     小写（元）：</w:t>
            </w:r>
            <w:r>
              <w:rPr>
                <w:rStyle w:val="11"/>
                <w:rFonts w:hint="eastAsia" w:ascii="宋体" w:hAnsi="宋体"/>
                <w:bCs/>
                <w:sz w:val="24"/>
                <w:u w:val="single"/>
              </w:rPr>
              <w:t xml:space="preserve">          </w:t>
            </w:r>
          </w:p>
        </w:tc>
      </w:tr>
    </w:tbl>
    <w:p w14:paraId="489314C5">
      <w:pPr>
        <w:widowControl/>
        <w:shd w:val="clear" w:color="auto" w:fill="FFFFFF"/>
        <w:spacing w:line="500" w:lineRule="exact"/>
        <w:ind w:firstLine="480" w:firstLineChars="200"/>
        <w:rPr>
          <w:rFonts w:hint="eastAsia" w:ascii="黑体" w:hAnsi="黑体" w:eastAsia="黑体" w:cs="黑体"/>
          <w:bCs/>
          <w:sz w:val="24"/>
        </w:rPr>
      </w:pPr>
    </w:p>
    <w:p w14:paraId="32BFFD36">
      <w:pPr>
        <w:widowControl/>
        <w:shd w:val="clear" w:color="auto" w:fill="FFFFFF"/>
        <w:spacing w:line="500" w:lineRule="exact"/>
        <w:ind w:firstLine="480" w:firstLineChars="200"/>
        <w:rPr>
          <w:rFonts w:hint="eastAsia" w:ascii="黑体" w:hAnsi="黑体" w:eastAsia="黑体" w:cs="黑体"/>
          <w:bCs/>
          <w:sz w:val="24"/>
        </w:rPr>
      </w:pPr>
    </w:p>
    <w:p w14:paraId="622A9375">
      <w:pPr>
        <w:widowControl/>
        <w:shd w:val="clear" w:color="auto" w:fill="FFFFFF"/>
        <w:spacing w:line="500" w:lineRule="exact"/>
        <w:ind w:firstLine="480" w:firstLineChars="200"/>
        <w:rPr>
          <w:rFonts w:hint="eastAsia" w:ascii="黑体" w:hAnsi="黑体" w:eastAsia="黑体" w:cs="黑体"/>
          <w:bCs/>
          <w:sz w:val="24"/>
        </w:rPr>
      </w:pPr>
    </w:p>
    <w:p w14:paraId="43C92999">
      <w:pPr>
        <w:widowControl/>
        <w:shd w:val="clear" w:color="auto" w:fill="FFFFFF"/>
        <w:spacing w:line="500" w:lineRule="exact"/>
        <w:ind w:firstLine="480" w:firstLineChars="200"/>
        <w:rPr>
          <w:rFonts w:asci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 xml:space="preserve"> </w:t>
      </w:r>
      <w:r>
        <w:rPr>
          <w:rFonts w:hint="eastAsia" w:ascii="宋体" w:hAnsi="宋体" w:cs="宋体"/>
          <w:bCs/>
          <w:sz w:val="24"/>
          <w:lang w:val="en-US" w:eastAsia="zh-CN"/>
        </w:rPr>
        <w:t xml:space="preserve">                                          </w:t>
      </w:r>
      <w:r>
        <w:rPr>
          <w:rFonts w:hint="eastAsia" w:ascii="宋体" w:hAnsi="宋体" w:cs="宋体"/>
          <w:bCs/>
          <w:sz w:val="24"/>
        </w:rPr>
        <w:t>供应商名称（盖公章）</w:t>
      </w:r>
      <w:r>
        <w:rPr>
          <w:rFonts w:hint="eastAsia" w:ascii="宋体" w:hAnsi="宋体" w:cs="宋体"/>
          <w:bCs/>
          <w:sz w:val="24"/>
          <w:lang w:eastAsia="zh-CN"/>
        </w:rPr>
        <w:t>：</w:t>
      </w:r>
      <w:r>
        <w:rPr>
          <w:rFonts w:ascii="宋体" w:hAnsi="宋体" w:cs="宋体"/>
          <w:bCs/>
          <w:sz w:val="24"/>
        </w:rPr>
        <w:t xml:space="preserve">                   </w:t>
      </w:r>
    </w:p>
    <w:p w14:paraId="1D5D2CC8">
      <w:pPr>
        <w:widowControl/>
        <w:shd w:val="clear" w:color="auto" w:fill="FFFFFF"/>
        <w:spacing w:line="500" w:lineRule="exact"/>
        <w:ind w:firstLine="480" w:firstLineChars="200"/>
        <w:jc w:val="righ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法定代表人或其授权代表(签字或盖章)：</w:t>
      </w:r>
    </w:p>
    <w:p w14:paraId="027A0F4C">
      <w:pPr>
        <w:widowControl/>
        <w:shd w:val="clear" w:color="auto" w:fill="FFFFFF"/>
        <w:spacing w:line="500" w:lineRule="exact"/>
        <w:ind w:firstLine="480" w:firstLineChars="200"/>
        <w:jc w:val="righ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年</w:t>
      </w:r>
      <w:r>
        <w:rPr>
          <w:rFonts w:ascii="宋体" w:hAnsi="宋体" w:cs="宋体"/>
          <w:bCs/>
          <w:sz w:val="24"/>
        </w:rPr>
        <w:t xml:space="preserve">    </w:t>
      </w:r>
      <w:r>
        <w:rPr>
          <w:rFonts w:hint="eastAsia" w:ascii="宋体" w:hAnsi="宋体" w:cs="宋体"/>
          <w:bCs/>
          <w:sz w:val="24"/>
        </w:rPr>
        <w:t>月</w:t>
      </w:r>
      <w:r>
        <w:rPr>
          <w:rFonts w:ascii="宋体" w:hAnsi="宋体" w:cs="宋体"/>
          <w:bCs/>
          <w:sz w:val="24"/>
        </w:rPr>
        <w:t xml:space="preserve">    </w:t>
      </w:r>
      <w:r>
        <w:rPr>
          <w:rFonts w:hint="eastAsia" w:ascii="宋体" w:hAnsi="宋体" w:cs="宋体"/>
          <w:bCs/>
          <w:sz w:val="24"/>
        </w:rPr>
        <w:t>日</w:t>
      </w:r>
    </w:p>
    <w:p w14:paraId="02461430">
      <w:pPr>
        <w:pStyle w:val="2"/>
        <w:rPr>
          <w:rFonts w:hint="eastAsia" w:ascii="宋体" w:hAnsi="宋体" w:cs="宋体"/>
          <w:bCs/>
          <w:sz w:val="24"/>
        </w:rPr>
      </w:pPr>
    </w:p>
    <w:p w14:paraId="72B03EB7">
      <w:pPr>
        <w:pStyle w:val="3"/>
        <w:rPr>
          <w:rFonts w:hint="eastAsia" w:ascii="宋体" w:hAnsi="宋体" w:cs="宋体"/>
          <w:bCs/>
          <w:sz w:val="24"/>
        </w:rPr>
      </w:pPr>
    </w:p>
    <w:p w14:paraId="6CC4F571">
      <w:pPr>
        <w:rPr>
          <w:rFonts w:hint="eastAsia" w:ascii="宋体" w:hAnsi="宋体" w:cs="宋体"/>
          <w:bCs/>
          <w:sz w:val="24"/>
        </w:rPr>
      </w:pPr>
    </w:p>
    <w:p w14:paraId="05F84A8C">
      <w:pPr>
        <w:pStyle w:val="2"/>
        <w:rPr>
          <w:rFonts w:hint="eastAsia"/>
        </w:rPr>
      </w:pPr>
    </w:p>
    <w:p w14:paraId="26058856">
      <w:pPr>
        <w:pStyle w:val="3"/>
        <w:rPr>
          <w:rFonts w:hint="eastAsia" w:ascii="黑体" w:hAnsi="黑体" w:eastAsia="黑体" w:cs="黑体"/>
          <w:bCs/>
          <w:sz w:val="24"/>
          <w:lang w:val="en-US" w:eastAsia="zh-CN"/>
        </w:rPr>
      </w:pPr>
      <w:r>
        <w:rPr>
          <w:rFonts w:hint="eastAsia" w:ascii="黑体" w:hAnsi="黑体" w:eastAsia="黑体" w:cs="黑体"/>
          <w:bCs/>
          <w:sz w:val="24"/>
          <w:lang w:val="en-US" w:eastAsia="zh-CN"/>
        </w:rPr>
        <w:t xml:space="preserve">  </w:t>
      </w:r>
    </w:p>
    <w:p w14:paraId="76850523">
      <w:pPr>
        <w:rPr>
          <w:rFonts w:hint="eastAsia" w:ascii="黑体" w:hAnsi="黑体" w:eastAsia="黑体" w:cs="黑体"/>
          <w:bCs/>
          <w:sz w:val="24"/>
          <w:lang w:val="en-US" w:eastAsia="zh-CN"/>
        </w:rPr>
      </w:pPr>
    </w:p>
    <w:p w14:paraId="76D3E2B6">
      <w:pPr>
        <w:pStyle w:val="2"/>
        <w:rPr>
          <w:rFonts w:hint="eastAsia"/>
        </w:rPr>
      </w:pPr>
    </w:p>
    <w:p w14:paraId="5F6A9781">
      <w:pPr>
        <w:widowControl/>
        <w:shd w:val="clear" w:color="auto" w:fill="FFFFFF"/>
        <w:spacing w:line="500" w:lineRule="exact"/>
        <w:jc w:val="both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宋体" w:hAnsi="宋体" w:cs="宋体"/>
          <w:bCs/>
          <w:sz w:val="24"/>
        </w:rPr>
        <w:t xml:space="preserve">                   </w:t>
      </w:r>
      <w:r>
        <w:rPr>
          <w:rFonts w:hint="eastAsia" w:ascii="宋体" w:hAnsi="宋体" w:cs="宋体"/>
          <w:bCs/>
          <w:sz w:val="24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Cs/>
          <w:sz w:val="28"/>
          <w:szCs w:val="28"/>
        </w:rPr>
        <w:t>报价明细表</w:t>
      </w:r>
    </w:p>
    <w:p w14:paraId="0617B05E">
      <w:pPr>
        <w:spacing w:line="360" w:lineRule="auto"/>
        <w:jc w:val="center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（此表内容仅供参考，供应商可自行拟定具体内容）</w:t>
      </w:r>
    </w:p>
    <w:p w14:paraId="7FB2C062">
      <w:pPr>
        <w:spacing w:line="360" w:lineRule="auto"/>
        <w:rPr>
          <w:rFonts w:hint="eastAsia" w:ascii="宋体" w:hAnsi="宋体"/>
          <w:szCs w:val="21"/>
        </w:rPr>
      </w:pPr>
    </w:p>
    <w:p w14:paraId="111249DD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项目</w:t>
      </w:r>
      <w:r>
        <w:rPr>
          <w:rFonts w:ascii="宋体" w:hAnsi="宋体"/>
          <w:szCs w:val="21"/>
        </w:rPr>
        <w:t xml:space="preserve">名称：               项目编号：                包号：   </w:t>
      </w:r>
      <w:r>
        <w:rPr>
          <w:rFonts w:hint="eastAsia" w:ascii="宋体" w:hAnsi="宋体"/>
          <w:szCs w:val="21"/>
        </w:rPr>
        <w:t>（</w:t>
      </w:r>
      <w:r>
        <w:rPr>
          <w:rFonts w:ascii="宋体" w:hAnsi="宋体"/>
          <w:szCs w:val="21"/>
        </w:rPr>
        <w:t>如</w:t>
      </w:r>
      <w:r>
        <w:rPr>
          <w:rFonts w:hint="eastAsia" w:ascii="宋体" w:hAnsi="宋体"/>
          <w:szCs w:val="21"/>
        </w:rPr>
        <w:t>项目不分包则</w:t>
      </w:r>
      <w:r>
        <w:rPr>
          <w:rFonts w:ascii="宋体" w:hAnsi="宋体"/>
          <w:szCs w:val="21"/>
        </w:rPr>
        <w:t>不填</w:t>
      </w:r>
      <w:r>
        <w:rPr>
          <w:rFonts w:hint="eastAsia" w:ascii="宋体" w:hAnsi="宋体"/>
          <w:szCs w:val="21"/>
        </w:rPr>
        <w:t>）</w:t>
      </w:r>
    </w:p>
    <w:tbl>
      <w:tblPr>
        <w:tblStyle w:val="8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141"/>
        <w:gridCol w:w="2268"/>
        <w:gridCol w:w="1560"/>
      </w:tblGrid>
      <w:tr w14:paraId="08474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126A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3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71B07">
            <w:pPr>
              <w:widowControl/>
              <w:spacing w:line="360" w:lineRule="auto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项目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B9F15">
            <w:pPr>
              <w:widowControl/>
              <w:spacing w:line="360" w:lineRule="auto"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报价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1D2D4">
            <w:pPr>
              <w:widowControl/>
              <w:spacing w:line="360" w:lineRule="auto"/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备注</w:t>
            </w:r>
          </w:p>
        </w:tc>
      </w:tr>
      <w:tr w14:paraId="3CA6D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53F9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3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631E469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项目费用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8C097D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7145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0FE1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96CA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3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346F9D2">
            <w:pPr>
              <w:widowControl/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服务费用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716AFF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463D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44AB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8566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3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3683C4F">
            <w:pPr>
              <w:widowControl/>
              <w:spacing w:line="360" w:lineRule="auto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人员费用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355060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01BB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1E94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785A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…</w:t>
            </w:r>
          </w:p>
        </w:tc>
        <w:tc>
          <w:tcPr>
            <w:tcW w:w="3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0329B9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……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E7D278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F22C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0B41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5A6B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CA3264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其它费用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D70B6E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314D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900E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3A33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B7AB14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B0DA29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9286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CED4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3325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3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DC1C25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380419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A952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5AC88385">
      <w:pPr>
        <w:spacing w:line="360" w:lineRule="auto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 xml:space="preserve">  </w:t>
      </w:r>
    </w:p>
    <w:p w14:paraId="5D12756A"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注：1、此表为报价明细表，总价合计应与开标一览表中报价相一致。</w:t>
      </w:r>
    </w:p>
    <w:p w14:paraId="66181FE8"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2、如果单价与总价不符时，以单价为准，并修正总价。</w:t>
      </w:r>
    </w:p>
    <w:p w14:paraId="7A7EC42A"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3、如果不提供详细分项报价将视为没有实质性响应询价文件。</w:t>
      </w:r>
    </w:p>
    <w:p w14:paraId="065B1B9C">
      <w:pPr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4、供应商根据项目实际填写，表中单项，项目</w:t>
      </w:r>
      <w:r>
        <w:rPr>
          <w:rFonts w:hint="eastAsia" w:ascii="宋体" w:hAnsi="宋体" w:cs="宋体"/>
          <w:bCs/>
          <w:sz w:val="24"/>
          <w:lang w:val="en-US" w:eastAsia="zh-CN"/>
        </w:rPr>
        <w:t>询价</w:t>
      </w:r>
      <w:r>
        <w:rPr>
          <w:rFonts w:hint="eastAsia" w:ascii="宋体" w:hAnsi="宋体" w:cs="宋体"/>
          <w:bCs/>
          <w:sz w:val="24"/>
        </w:rPr>
        <w:t>要求不涉及的可留空，或根据需要自行调整、补充分项内容。</w:t>
      </w:r>
    </w:p>
    <w:p w14:paraId="743C6685">
      <w:pPr>
        <w:adjustRightInd w:val="0"/>
        <w:snapToGrid w:val="0"/>
        <w:spacing w:line="360" w:lineRule="auto"/>
        <w:rPr>
          <w:rFonts w:hint="eastAsia" w:ascii="宋体" w:hAnsi="宋体" w:cs="宋体"/>
          <w:bCs/>
          <w:sz w:val="24"/>
        </w:rPr>
      </w:pPr>
    </w:p>
    <w:p w14:paraId="269779D3">
      <w:pPr>
        <w:adjustRightInd w:val="0"/>
        <w:snapToGrid w:val="0"/>
        <w:spacing w:line="360" w:lineRule="auto"/>
        <w:ind w:firstLine="5280" w:firstLineChars="2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供应商名称（公章）：</w:t>
      </w:r>
    </w:p>
    <w:p w14:paraId="6EEC5742">
      <w:pPr>
        <w:adjustRightInd w:val="0"/>
        <w:snapToGrid w:val="0"/>
        <w:spacing w:line="360" w:lineRule="auto"/>
        <w:ind w:firstLine="3360" w:firstLineChars="14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 xml:space="preserve">法定代表人或其授权代表(签字或盖章)：  </w:t>
      </w:r>
    </w:p>
    <w:p w14:paraId="444D4E48">
      <w:pPr>
        <w:adjustRightInd w:val="0"/>
        <w:snapToGrid w:val="0"/>
        <w:spacing w:line="360" w:lineRule="auto"/>
        <w:ind w:firstLine="6000" w:firstLineChars="25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 xml:space="preserve"> 年   月   日 </w:t>
      </w:r>
    </w:p>
    <w:p w14:paraId="3BC20B3D">
      <w:pPr>
        <w:pStyle w:val="7"/>
        <w:spacing w:line="360" w:lineRule="auto"/>
        <w:rPr>
          <w:rFonts w:hint="eastAsia" w:ascii="宋体" w:hAnsi="宋体" w:cs="宋体"/>
          <w:b w:val="0"/>
          <w:sz w:val="24"/>
          <w:szCs w:val="24"/>
        </w:rPr>
      </w:pPr>
    </w:p>
    <w:p w14:paraId="70981E82">
      <w:pPr>
        <w:spacing w:line="360" w:lineRule="auto"/>
        <w:jc w:val="left"/>
        <w:rPr>
          <w:rFonts w:hint="eastAsia" w:ascii="宋体" w:hAnsi="宋体" w:cs="宋体"/>
          <w:bCs/>
          <w:sz w:val="22"/>
          <w:szCs w:val="22"/>
        </w:rPr>
      </w:pPr>
      <w:r>
        <w:rPr>
          <w:rFonts w:hint="eastAsia" w:ascii="宋体" w:hAnsi="宋体" w:cs="宋体"/>
          <w:bCs/>
          <w:sz w:val="22"/>
          <w:szCs w:val="22"/>
        </w:rPr>
        <w:t>注：报价函及有关材料需密封完好。</w:t>
      </w:r>
    </w:p>
    <w:p w14:paraId="0D87E4C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17EDE5-218A-499C-A27F-3E40194555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9FD490C-5C85-4D86-BE40-1ADE8609AD28}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3" w:fontKey="{55FED30B-1227-404D-A803-1DF72B9BFF1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7CE05CB-6844-45AC-927C-2DF3BB41B4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DC3FC3"/>
    <w:rsid w:val="38DC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link w:val="10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szCs w:val="20"/>
    </w:rPr>
  </w:style>
  <w:style w:type="paragraph" w:styleId="3">
    <w:name w:val="Body Text First Indent 2"/>
    <w:basedOn w:val="4"/>
    <w:next w:val="1"/>
    <w:qFormat/>
    <w:uiPriority w:val="0"/>
    <w:pPr>
      <w:spacing w:after="120"/>
      <w:ind w:left="420" w:leftChars="200" w:firstLine="420" w:firstLineChars="200"/>
    </w:pPr>
    <w:rPr>
      <w:sz w:val="21"/>
    </w:rPr>
  </w:style>
  <w:style w:type="paragraph" w:styleId="4">
    <w:name w:val="Body Text Indent"/>
    <w:basedOn w:val="1"/>
    <w:next w:val="5"/>
    <w:qFormat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5">
    <w:name w:val="envelope return"/>
    <w:basedOn w:val="1"/>
    <w:semiHidden/>
    <w:qFormat/>
    <w:uiPriority w:val="99"/>
    <w:pPr>
      <w:snapToGrid w:val="0"/>
    </w:pPr>
    <w:rPr>
      <w:rFonts w:ascii="Arial" w:hAnsi="Arial" w:cs="Arial"/>
    </w:rPr>
  </w:style>
  <w:style w:type="paragraph" w:styleId="7">
    <w:name w:val="Body Text"/>
    <w:basedOn w:val="1"/>
    <w:qFormat/>
    <w:uiPriority w:val="99"/>
    <w:pPr>
      <w:jc w:val="left"/>
    </w:pPr>
    <w:rPr>
      <w:rFonts w:ascii="Arial" w:hAnsi="Arial" w:eastAsia="黑体" w:cs="Arial"/>
      <w:b/>
      <w:bCs/>
      <w:sz w:val="32"/>
      <w:szCs w:val="32"/>
    </w:rPr>
  </w:style>
  <w:style w:type="character" w:customStyle="1" w:styleId="10">
    <w:name w:val="标题 1 Char"/>
    <w:link w:val="6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customStyle="1" w:styleId="11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2026-09-16T02:46:00Z</dcterms:created>
  <dc:creator>@(^_^)@</dc:creator>
  <cp:lastModifiedBy>@(^_^)@</cp:lastModifiedBy>
  <dcterms:modified xsi:type="dcterms:W3CDTF">2026-09-16T02:46:47Z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288587C5090447ECB1183DA09EE6BB3B_11</vt:lpwstr>
  </property>
  <property fmtid="{D5CDD505-2E9C-101B-9397-08002B2CF9AE}" pid="4" name="KSOTemplateDocerSaveRecord">
    <vt:lpwstr>eyJoZGlkIjoiNDMwODRjMDM4NjQ3MmM2MDZlYzQ3MmJhNmIwNGFkZWIiLCJ1c2VySWQiOiI0NjAxMzAyMDMifQ==</vt:lpwstr>
  </property>
</Properties>
</file>